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BASOPHIL GRANULOCYTES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BASOPHIL GRANULOCYTES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本书出售、求购地址：https://www.jiaokey.com/book/detail/40698929.html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关键词搜索：https://www.jiaokey.com/tag/BASOPHIL GRANULOCYTES.html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