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书名：生涯学習の基盤整備：課題·方策·解決</w:t>
      </w:r>
    </w:p>
    <w:p>
      <w:r>
        <w:t>作者：岡本包治編著</w:t>
      </w:r>
    </w:p>
    <w:p>
      <w:r>
        <w:t>出版社：ぎょうせい</w:t>
      </w:r>
    </w:p>
    <w:p>
      <w:r>
        <w:t>出版日期：1993.03</w:t>
      </w:r>
    </w:p>
    <w:p>
      <w:r>
        <w:t>总页数：468</w:t>
      </w:r>
    </w:p>
    <w:p>
      <w:r>
        <w:t>更多请访问教客网: www.jiaokey.com</w:t>
      </w:r>
    </w:p>
    <w:p>
      <w:r>
        <w:t>生涯学習の基盤整備：課題·方策·解決 评论地址：https://www.jiaokey.com/book/detail/40702423.html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