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 MAPPING NEW BOUNDARIES IN INTERNATIONAL LAW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 MAPPING NEW BOUNDARIES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本书出售、求购地址：https://www.jiaokey.com/book/detail/40706397.html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关键词搜索：https://www.jiaokey.com/tag/AFRICA MAPPING NEW BOUNDARIES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