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AGRICULTURE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本书出售、求购地址：https://www.jiaokey.com/book/detail/40709663.html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关键词搜索：https://www.jiaokey.com/tag/PRINCIPLES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