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HUMAN FACTORS IN THE DESIGN AND USE OF CONTROL SYSTEMS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HUMAN FACTORS IN THE DESIGN AND USE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本书出售、求购地址：https://www.jiaokey.com/book/detail/40710293.html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关键词搜索：https://www.jiaokey.com/tag/SELECTED PAPERS ON HUMAN FACTORS IN THE DESIGN AND USE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