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THIRTEENTH EDITION VOLUME I CHAPTERS 1-13 STUDY GUIDE FOR USE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THIRTEENTH EDITION VOLUME I CHAPTERS 1-13 STUDY GUIDE FOR USE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本书出售、求购地址：https://www.jiaokey.com/book/detail/40717784.html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关键词搜索：https://www.jiaokey.com/tag/FUNDAMENTAL ACCOUNTING THIRTEENTH EDITION VOLUME I CHAPTERS 1-13 STUDY GUIDE FOR USE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