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NONINVASIVE DIAGNOSIS OF KIDNEY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NONINVASIVE DIAGNOSIS OF KIDNEY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本书出售、求购地址：https://www.jiaokey.com/book/detail/40727482.html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关键词搜索：https://www.jiaokey.com/tag/NONINVASIVE DIAGNOSIS OF KIDNEY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