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BRITTON  THE FRENCH TEXT CAREFULLY REVISED WITH AN ENGLISH TRANSLATION INTRODUCTION AND NOTES  VOLUME II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BRITTON  THE FRENCH TEXT CAREFULLY REVISED WITH AN ENGLISH TRANSLATION INTRODUCTION AND NOTES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本书出售、求购地址：https://www.jiaokey.com/book/detail/40730169.html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关键词搜索：https://www.jiaokey.com/tag/BRITTON  THE FRENCH TEXT CAREFULLY REVISED WITH AN ENGLISH TRANSLATION INTRODUCTION AND NOTES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