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GERONTOLOGY AN INTRODUCTION TO THE DYNAMICS OF AGING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GERONTOLOGY AN INTRODUCTION TO THE DYNAMICS OF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本书出售、求购地址：https://www.jiaokey.com/book/detail/40733871.html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关键词搜索：https://www.jiaokey.com/tag/SOCIAL GERONTOLOGY AN INTRODUCTION TO THE DYNAMICS OF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