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saxophone alto et piano A.L.24.654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saxophone alto et piano A.L.24.654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本书出售、求购地址：https://www.jiaokey.com/book/detail/40737151.html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关键词搜索：https://www.jiaokey.com/tag/sonate pour saxophone alto et piano A.L.24.654.html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