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Miniatures pour Hautbois et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Miniatures pour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本书出售、求购地址：https://www.jiaokey.com/book/detail/40737247.html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关键词搜索：https://www.jiaokey.com/tag/Miniatures pour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