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Pieces for String Quartet Morceaux romantiques pour quatuor a cordes ED 12485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Pieces for String Quartet Morceaux romantiques pour quatuor a cordes ED 12485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本书出售、求购地址：https://www.jiaokey.com/book/detail/40739683.html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关键词搜索：https://www.jiaokey.com/tag/Classical Pieces for String Quartet Morceaux romantiques pour quatuor a cordes ED 12485.html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