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movements for violin and orchestra KV 261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movements for violin and orchestra KV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本书出售、求购地址：https://www.jiaokey.com/book/detail/40740896.html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关键词搜索：https://www.jiaokey.com/tag/single movements for violin and orchestra KV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