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AND SPORTS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本书出售、求购地址：https://www.jiaokey.com/book/detail/40747730.html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关键词搜索：https://www.jiaokey.com/tag/ADOLESCENCE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