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AND SPORT ISSUES IN MUSCULOSKELETAL REHABILITATION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AND SPORT ISSUES IN MUSCULOSKELETAL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本书出售、求购地址：https://www.jiaokey.com/book/detail/40748979.html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关键词搜索：https://www.jiaokey.com/tag/ATHLETIC AND SPORT ISSUES IN MUSCULOSKELETAL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