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à 5 Op.9 no 8 for Oboe and Strings A oboe and piano reduction MR 1533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à 5 Op.9 no 8 for Oboe and Strings A oboe and piano reduction MR 1533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本书出售、求购地址：https://www.jiaokey.com/book/detail/40749548.html</w:t>
      </w:r>
    </w:p>
    <w:p>
      <w:r>
        <w:t>更多相关图书推荐：https://www.jiaokey.com</w:t>
      </w:r>
    </w:p>
    <w:p>
      <w:r>
        <w:t>Music RARA 出版图书：https://www.jiaokey.com/tag/Music RARA.html</w:t>
      </w:r>
    </w:p>
    <w:p>
      <w:r>
        <w:t>关键词搜索：https://www.jiaokey.com/tag/Concerto à 5 Op.9 no 8 for Oboe and Strings A oboe and piano reduction MR 1533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