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e-Moll für Oboe Violine und Gitarre erstdruck GKM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e-Moll für Oboe Violine und Gitarre erstdruck GKM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本书出售、求购地址：https://www.jiaokey.com/book/detail/40751654.html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关键词搜索：https://www.jiaokey.com/tag/Triosonate e-Moll für Oboe Violine und Gitarre erstdruck GKM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