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Systems Management and Engineering:Creating Strategic Differentiation and Operational Excellence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Systems Management and Engineering:Creating Strategic Differentiation and Operational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关键词搜索：https://www.jiaokey.com/tag/Service Systems Management and Engineering:Creating Strategic Differentiation and Operational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