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Fanfares for Three Trumpets Set 2 All Purpose Fanfares for Grade 3-4 Players 17168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Fanfares for Three Trumpets Set 2 All Purpose Fanfares for Grade 3-4 Players 17168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本书出售、求购地址：https://www.jiaokey.com/book/detail/40752683.html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关键词搜索：https://www.jiaokey.com/tag/8 Fanfares for Three Trumpets Set 2 All Purpose Fanfares for Grade 3-4 Players 17168.html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