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thirteen early string quartets No.5-7 Ⅱ KV 158 159 160 159a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thirteen early string quartets No.5-7 Ⅱ KV 158 159 160 159a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本书出售、求购地址：https://www.jiaokey.com/book/detail/40752837.html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关键词搜索：https://www.jiaokey.com/tag/The thirteen early string quartets No.5-7 Ⅱ KV 158 159 160 159a.html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