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Symphoniette on Russian Themes Op.31 full score A 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Symphoniette on Russian Themes Op.31 full score A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本书出售、求购地址：https://www.jiaokey.com/book/detail/40754754.html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关键词搜索：https://www.jiaokey.com/tag/Symphoniette on Russian Themes Op.31 full score A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