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Shelf life studies of foods and beverages : chemical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Shelf life studies of foods and beverages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本书出售、求购地址：https://www.jiaokey.com/book/detail/40756478.html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关键词搜索：https://www.jiaokey.com/tag/Shelf life studies of foods and beverages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