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BEDMAR &amp; SHI IN FIVE:REINVENTING TRADITION IN CONTEMPORARY LIVING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BEDMAR &amp; SHI IN FIVE:REINVENTING TRADITION IN CONTEMPORARY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本书出售、求购地址：https://www.jiaokey.com/book/detail/40768331.html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关键词搜索：https://www.jiaokey.com/tag/BEDMAR &amp; SHI IN FIVE:REINVENTING TRADITION IN CONTEMPORARY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