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presentational speaking: skills and practice＝英语演示发言技能与技巧实训</w:t>
      </w:r>
    </w:p>
    <w:p>
      <w:r>
        <w:rPr>
          <w:rFonts w:ascii="宋体" w:hAnsi="宋体" w:eastAsia="宋体"/>
          <w:sz w:val="24"/>
        </w:rPr>
        <w:t>蔡兰珍主编；蔡兰珍，陈玉洪，李绣海等编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presentational speaking: skills and practice＝英语演示发言技能与技巧实训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蔡兰珍主编；蔡兰珍，陈玉洪，李绣海等编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本书出售、求购地址：https://www.jiaokey.com/book/detail/40769007.html</w:t>
      </w:r>
    </w:p>
    <w:p>
      <w:r>
        <w:t>更多相关图书推荐：https://www.jiaokey.com</w:t>
      </w:r>
    </w:p>
    <w:p>
      <w:r>
        <w:t>蔡兰珍主编；蔡兰珍，陈玉洪，李绣海等编 其他作品：https://www.jiaokey.com/tag/蔡兰珍主编；蔡兰珍，陈玉洪，李绣海等编.html</w:t>
      </w:r>
    </w:p>
    <w:p>
      <w:r>
        <w:t>清华大学出版社 出版图书：https://www.jiaokey.com/tag/清华大学出版社.html</w:t>
      </w:r>
    </w:p>
    <w:p>
      <w:r>
        <w:t>关键词搜索：https://www.jiaokey.com/tag/English presentational speaking: skills and practice＝英语演示发言技能与技巧实训.html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