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ANDERS ZORN SWEDEN＇S MASTER PAINTER</w:t>
      </w:r>
    </w:p>
    <w:p>
      <w:r>
        <w:rPr>
          <w:rFonts w:ascii="宋体" w:hAnsi="宋体" w:eastAsia="宋体"/>
          <w:sz w:val="24"/>
        </w:rPr>
        <w:t>JOHAN CEDERLUND  HANS HENRIK BRUMMER  PER HEDSTROM  JAMES A.GANZ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ANDERS ZORN SWEDEN＇S MASTER PAINTER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CEDERLUND  HANS HENRIK BRUMMER  PER HEDSTROM  JAMES A.GANZ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本书出售、求购地址：https://www.jiaokey.com/book/detail/40770935.html</w:t>
      </w:r>
    </w:p>
    <w:p>
      <w:r>
        <w:t>更多相关图书推荐：https://www.jiaokey.com</w:t>
      </w:r>
    </w:p>
    <w:p>
      <w:r>
        <w:t>JOHAN CEDERLUND  HANS HENRIK BRUMMER  PER HEDSTROM  JAMES A.GANZ 其他作品：https://www.jiaokey.com/tag/JOHAN CEDERLUND  HANS HENRIK BRUMMER  PER HEDSTROM  JAMES A.GANZ.html</w:t>
      </w:r>
    </w:p>
    <w:p>
      <w:r>
        <w:t>RIZZOLI 出版图书：https://www.jiaokey.com/tag/RIZZOLI.html</w:t>
      </w:r>
    </w:p>
    <w:p>
      <w:r>
        <w:t>关键词搜索：https://www.jiaokey.com/tag/ANDERS ZORN SWEDEN＇S MASTER PAINTER.html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