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für Violine und Orchester KV 207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für Violine und Orchester KV 207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本书出售、求购地址：https://www.jiaokey.com/book/detail/40772011.html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关键词搜索：https://www.jiaokey.com/tag/Konzert in B für Violine und Orchester KV 207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