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POLICY AND POLITICAL ECONOMY:ENGLISH IN A GLOBAL CONTEXT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POLICY AND POLITICAL ECONOMY:ENGLISH IN A GLOBAL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本书出售、求购地址：https://www.jiaokey.com/book/detail/40799252.html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关键词搜索：https://www.jiaokey.com/tag/LANGUAGE POLICY AND POLITICAL ECONOMY:ENGLISH IN A GLOBAL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