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HETEROCYCLIC COMPOUNDS:SYNTHESIS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HETEROCYCLIC COMPOUNDS:SYNTHESIS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本书出售、求购地址：https://www.jiaokey.com/book/detail/40804887.html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关键词搜索：https://www.jiaokey.com/tag/HETEROCYCLIC COMPOUNDS:SYNTHESIS.html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