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FORCE IS IN THE MIND THE MAKING OF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FORCE IS IN THE MIND THE MAKING OF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本书出售、求购地址：https://www.jiaokey.com/book/detail/40807702.html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关键词搜索：https://www.jiaokey.com/tag/THE FORCE IS IN THE MIND THE MAKING OF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