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BUSINESS COMMUNICATION SKILLS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BUSINESS COMMUNICATION SKILLS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关键词搜索：https://www.jiaokey.com/tag/IMPROVING BUSINESS COMMUNICATION SKILLS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