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RACIAL AND ETHNIC GROUPS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RACIAL AND ETHNIC GROUPS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本书出售、求购地址：https://www.jiaokey.com/book/detail/40808455.html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关键词搜索：https://www.jiaokey.com/tag/RACIAL AND ETHNIC GROUPS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