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书名：笛子独奏曲  快乐的社员  新疆维吾尔族民歌</w:t>
      </w:r>
    </w:p>
    <w:p>
      <w:r>
        <w:t>作者:王铁锤改编；吴国梁配伴奏</w:t>
      </w:r>
    </w:p>
    <w:p>
      <w:r>
        <w:t>出版社:北京：人民音乐出版社</w:t>
      </w:r>
    </w:p>
    <w:p>
      <w:r>
        <w:t>出版日期：1964.12</w:t>
      </w:r>
    </w:p>
    <w:p>
      <w:r>
        <w:t>总页数：6</w:t>
      </w:r>
    </w:p>
    <w:p>
      <w:r>
        <w:t>更多请访问教客网:www.jiaokey.com</w:t>
      </w:r>
    </w:p>
    <w:p>
      <w:r>
        <w:t>笛子独奏曲  快乐的社员  新疆维吾尔族民歌评论地址：https://www.jiaokey.com/book/detail/40826714.html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