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TECHNICAL ENGLISH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TECHNICAL ENGLISH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本书出售、求购地址：https://www.jiaokey.com/book/detail/40847652.html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关键词搜索：https://www.jiaokey.com/tag/UNDERSTANDING TECHNICAL ENGLISH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