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functions: proceedings of the international workshop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functions: proceedings of the international workshop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本书出售、求购地址：https://www.jiaokey.com/book/detail/40853062.html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关键词搜索：https://www.jiaokey.com/tag/Special functions: proceedings of the international workshop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