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Rascacielos Sechs Elemente fur Orgel BA6177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Rascacielos Sechs Elemente fur Orgel BA6177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本书出售、求购地址：https://www.jiaokey.com/book/detail/40854833.html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关键词搜索：https://www.jiaokey.com/tag/Rascacielos Sechs Elemente fur Orgel BA6177.html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