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efficient and accuracy numerical methods for optimal control problems = 最优控制问题高效高精度算法</w:t>
      </w:r>
    </w:p>
    <w:p>
      <w:r>
        <w:rPr>
          <w:rFonts w:ascii="宋体" w:hAnsi="宋体" w:eastAsia="宋体"/>
          <w:sz w:val="24"/>
        </w:rPr>
        <w:t>Chen Yanping ; Lu Zuliang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efficient and accuracy numerical methods for optimal control problems = 最优控制问题高效高精度算法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Yanping ; Lu Zuliang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本书出售、求购地址：https://www.jiaokey.com/book/detail/40855993.html</w:t>
      </w:r>
    </w:p>
    <w:p>
      <w:r>
        <w:t>更多相关图书推荐：https://www.jiaokey.com</w:t>
      </w:r>
    </w:p>
    <w:p>
      <w:r>
        <w:t>Chen Yanping ; Lu Zuliang 其他作品：https://www.jiaokey.com/tag/Chen Yanping ; Lu Zuliang.html</w:t>
      </w:r>
    </w:p>
    <w:p>
      <w:r>
        <w:t>关键词搜索：https://www.jiaokey.com/tag/High efficient and accuracy numerical methods for optimal control problems = 最优控制问题高效高精度算法.html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