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Dignity In Adversity Human Rights In Troubled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Dignity In Adversity Human Rights In Troubled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本书出售、求购地址：https://www.jiaokey.com/book/detail/40868070.html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关键词搜索：https://www.jiaokey.com/tag/Dignity In Adversity Human Rights In Troubled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