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书名：Multicore systems-on-chip practical hardware/software design issues</w:t>
      </w:r>
    </w:p>
    <w:p>
      <w:r>
        <w:t>作者：Ben Abadallah Abderazek</w:t>
      </w:r>
    </w:p>
    <w:p>
      <w:r>
        <w:t>出版社：World Scientific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Multicore systems-on-chip practical hardware/software design issues 评论地址：https://www.jiaokey.com/book/detail/40872339.html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