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40889809_FALLS IN OLDER PEOPLE RISK FACTORS AND STRATEGIES FOR PREVENTION SECOND EDITION_p395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40889809_FALLS IN OLDER PEOPLE RISK FACTORS AND STRATEGIES FOR PREVENTION SECOND EDITION_p395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关键词搜索：https://www.jiaokey.com/tag/40889809_FALLS IN OLDER PEOPLE RISK FACTORS AND STRATEGIES FOR PREVENTION SECOND EDITION_p395.html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