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management for integrated chip design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management for integrated chip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本书出售、求购地址：https://www.jiaokey.com/book/detail/40890726.html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关键词搜索：https://www.jiaokey.com/tag/Power management for integrated chip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