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40896847_MEDICAL RESPONSE TO EFFECTS OF IONISING RADIATION_p309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40896847_MEDICAL RESPONSE TO EFFECTS OF IONISING RADIATION_p309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关键词搜索：https://www.jiaokey.com/tag/40896847_MEDICAL RESPONSE TO EFFECTS OF IONISING RADIATION_p309.html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