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NON-STATE JUSTICE INSTITUTIONS AND THE LAW DECISION-MAKING AT THE INTERFACE OF TRADITION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NON-STATE JUSTICE INSTITUTIONS AND THE LAW DECISION-MAKING AT THE INTERFACE OF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本书出售、求购地址：https://www.jiaokey.com/book/detail/40899564.html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PALGRAVE 出版图书：https://www.jiaokey.com/tag/PALGRAVE.html</w:t>
      </w:r>
    </w:p>
    <w:p>
      <w:r>
        <w:t>关键词搜索：https://www.jiaokey.com/tag/NON-STATE JUSTICE INSTITUTIONS AND THE LAW DECISION-MAKING AT THE INTERFACE OF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