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MATERIALS SCIENCE AND ENGINEERING VOLUME III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MATERIALS SCIENCE AND ENGINEERING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本书出售、求购地址：https://www.jiaokey.com/book/detail/40901823.html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关键词搜索：https://www.jiaokey.com/tag/SELECTED TOPICS IN MATERIALS SCIENCE AND ENGINEERING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