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LINK BETWEEN CHILDHOOD TRAUMA AND MENTAL ILLNESS EFFECTIVE INTERVENTIONS FOR MENTAL HEALTH PROFESSIONALS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LINK BETWEEN CHILDHOOD TRAUMA AND MENTAL ILLNESS EFFECTIVE INTERVENTIONS FOR MENTAL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本书出售、求购地址：https://www.jiaokey.com/book/detail/40902837.html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关键词搜索：https://www.jiaokey.com/tag/THE LINK BETWEEN CHILDHOOD TRAUMA AND MENTAL ILLNESS EFFECTIVE INTERVENTIONS FOR MENTAL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