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Audel guide to the 2011 National Electrical Code (All New Ediiton)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Audel guide to the 2011 National Electrical Code (All New Ediiton)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关键词搜索：https://www.jiaokey.com/tag/Audel guide to the 2011 National Electrical Code (All New Ediiton).html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