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CRITICISM BREAK THE CYCLE WITH FRIENDS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CRITICISM BREAK THE CYCLE WITH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本书出售、求购地址：https://www.jiaokey.com/book/detail/40910463.html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关键词搜索：https://www.jiaokey.com/tag/TOXIC CRITICISM BREAK THE CYCLE WITH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