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关键词搜索：https://www.jiaokey.com/tag/STREICHQUARTETT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