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 FUNDAMENTALS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关键词搜索：https://www.jiaokey.com/tag/ENGINEERING THERMODYNAMICS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