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BILLION-DOLLAR LESSONS:WHAT YOU CAN LEARN FROM THE MOST INEXCUSABLE BUSINESS FAILURES OF THE LAST 25 YEARS</w:t>
      </w:r>
    </w:p>
    <w:p>
      <w:r>
        <w:rPr>
          <w:rFonts w:ascii="宋体" w:hAnsi="宋体" w:eastAsia="宋体"/>
          <w:sz w:val="24"/>
        </w:rPr>
        <w:t>PUL B.CARROLL AND CHUNKA MUI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BILLION-DOLLAR LESSONS:WHAT YOU CAN LEARN FROM THE MOST INEXCUSABLE BUSINESS FAILURES OF THE LAST 25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PUL B.CARROLL AND CHUNKA MUI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本书出售、求购地址：https://www.jiaokey.com/book/detail/40918773.html</w:t>
      </w:r>
    </w:p>
    <w:p>
      <w:r>
        <w:t>更多相关图书推荐：https://www.jiaokey.com</w:t>
      </w:r>
    </w:p>
    <w:p>
      <w:r>
        <w:t>PUL B.CARROLL AND CHUNKA MUI 其他作品：https://www.jiaokey.com/tag/PUL B.CARROLL AND CHUNKA MUI.html</w:t>
      </w:r>
    </w:p>
    <w:p>
      <w:r>
        <w:t>PORTFOLIO 出版图书：https://www.jiaokey.com/tag/PORTFOLIO.html</w:t>
      </w:r>
    </w:p>
    <w:p>
      <w:r>
        <w:t>关键词搜索：https://www.jiaokey.com/tag/BILLION-DOLLAR LESSONS:WHAT YOU CAN LEARN FROM THE MOST INEXCUSABLE BUSINESS FAILURES OF THE LAST 25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