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電気·電子学生のための電磁波工学</w:t>
      </w:r>
    </w:p>
    <w:p>
      <w:r>
        <w:rPr>
          <w:rFonts w:ascii="宋体" w:hAnsi="宋体" w:eastAsia="宋体"/>
          <w:sz w:val="24"/>
        </w:rPr>
        <w:t>稲垣直樹著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電気·電子学生のための電磁波工学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稲垣直樹著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本书出售、求购地址：https://www.jiaokey.com/book/detail/40952292.html</w:t>
      </w:r>
    </w:p>
    <w:p>
      <w:r>
        <w:t>更多相关图书推荐：https://www.jiaokey.com</w:t>
      </w:r>
    </w:p>
    <w:p>
      <w:r>
        <w:t>稲垣直樹著 其他作品：https://www.jiaokey.com/tag/稲垣直樹著.html</w:t>
      </w:r>
    </w:p>
    <w:p>
      <w:r>
        <w:t>丸善株式会社 出版图书：https://www.jiaokey.com/tag/丸善株式会社.html</w:t>
      </w:r>
    </w:p>
    <w:p>
      <w:r>
        <w:t>关键词搜索：https://www.jiaokey.com/tag/電気·電子学生のための電磁波工学.html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